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F02" w:rsidRPr="00F20F38" w:rsidRDefault="00756F02" w:rsidP="00EB6120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П</w:t>
      </w:r>
      <w:r w:rsidR="00EB6120">
        <w:rPr>
          <w:rFonts w:ascii="Times New Roman" w:hAnsi="Times New Roman" w:cs="Times New Roman"/>
          <w:sz w:val="28"/>
          <w:szCs w:val="28"/>
        </w:rPr>
        <w:t>риложение</w:t>
      </w:r>
    </w:p>
    <w:p w:rsidR="00756F02" w:rsidRPr="00F20F38" w:rsidRDefault="00756F02" w:rsidP="00F72D02">
      <w:pPr>
        <w:spacing w:after="0" w:line="240" w:lineRule="auto"/>
        <w:ind w:left="10632" w:right="-31"/>
        <w:jc w:val="center"/>
        <w:rPr>
          <w:rFonts w:ascii="Times New Roman" w:hAnsi="Times New Roman" w:cs="Times New Roman"/>
          <w:sz w:val="28"/>
          <w:szCs w:val="28"/>
        </w:rPr>
      </w:pPr>
    </w:p>
    <w:p w:rsidR="00756F02" w:rsidRPr="00F20F38" w:rsidRDefault="00756F02" w:rsidP="00EB6120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УТВЕРЖДЕН</w:t>
      </w:r>
    </w:p>
    <w:p w:rsidR="008C5E4F" w:rsidRPr="00F20F38" w:rsidRDefault="008C5E4F" w:rsidP="00EB6120">
      <w:pPr>
        <w:tabs>
          <w:tab w:val="left" w:pos="14570"/>
        </w:tabs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76BC5" w:rsidRDefault="008C5E4F" w:rsidP="00EB6120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муниципального</w:t>
      </w:r>
      <w:r w:rsidR="007373FB">
        <w:rPr>
          <w:rFonts w:ascii="Times New Roman" w:hAnsi="Times New Roman" w:cs="Times New Roman"/>
          <w:sz w:val="28"/>
          <w:szCs w:val="28"/>
        </w:rPr>
        <w:t xml:space="preserve"> </w:t>
      </w:r>
      <w:r w:rsidR="00A76BC5" w:rsidRPr="00F20F3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756F02" w:rsidRPr="00F20F38" w:rsidRDefault="001168CD" w:rsidP="00EB6120">
      <w:pPr>
        <w:spacing w:after="0" w:line="240" w:lineRule="auto"/>
        <w:ind w:left="10632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C5E4F" w:rsidRPr="00F20F38" w:rsidRDefault="00F72D02" w:rsidP="00F72D02">
      <w:pPr>
        <w:spacing w:after="0" w:line="240" w:lineRule="auto"/>
        <w:ind w:left="10632" w:right="-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8C5E4F" w:rsidRPr="00F20F38">
        <w:rPr>
          <w:rFonts w:ascii="Times New Roman" w:hAnsi="Times New Roman" w:cs="Times New Roman"/>
          <w:sz w:val="28"/>
          <w:szCs w:val="28"/>
        </w:rPr>
        <w:t>__№ 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C5E4F" w:rsidRPr="00F20F38">
        <w:rPr>
          <w:rFonts w:ascii="Times New Roman" w:hAnsi="Times New Roman" w:cs="Times New Roman"/>
          <w:sz w:val="28"/>
          <w:szCs w:val="28"/>
        </w:rPr>
        <w:t>_______</w:t>
      </w:r>
    </w:p>
    <w:p w:rsidR="00756F02" w:rsidRPr="00F20F38" w:rsidRDefault="00756F02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F02" w:rsidRPr="00F20F38" w:rsidRDefault="00756F02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F3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43461" w:rsidRPr="00F20F38" w:rsidRDefault="00756F02" w:rsidP="00F4370E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F38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6113BB" w:rsidRPr="00F20F38">
        <w:rPr>
          <w:rFonts w:ascii="Times New Roman" w:hAnsi="Times New Roman" w:cs="Times New Roman"/>
          <w:b/>
          <w:sz w:val="28"/>
          <w:szCs w:val="28"/>
        </w:rPr>
        <w:t>муницип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>ального имущества</w:t>
      </w:r>
      <w:r w:rsidR="00596E77">
        <w:rPr>
          <w:rFonts w:ascii="Times New Roman" w:hAnsi="Times New Roman" w:cs="Times New Roman"/>
          <w:b/>
          <w:sz w:val="28"/>
          <w:szCs w:val="28"/>
        </w:rPr>
        <w:t>, находя</w:t>
      </w:r>
      <w:r w:rsidR="00B527A7">
        <w:rPr>
          <w:rFonts w:ascii="Times New Roman" w:hAnsi="Times New Roman" w:cs="Times New Roman"/>
          <w:b/>
          <w:sz w:val="28"/>
          <w:szCs w:val="28"/>
        </w:rPr>
        <w:t xml:space="preserve">щегося в собственности 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</w:t>
      </w:r>
      <w:r w:rsidR="00922203">
        <w:rPr>
          <w:rFonts w:ascii="Times New Roman" w:hAnsi="Times New Roman" w:cs="Times New Roman"/>
          <w:b/>
          <w:sz w:val="28"/>
          <w:szCs w:val="28"/>
        </w:rPr>
        <w:t>ий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41D7E" w:rsidRPr="00F20F38">
        <w:rPr>
          <w:rFonts w:ascii="Times New Roman" w:hAnsi="Times New Roman" w:cs="Times New Roman"/>
          <w:b/>
          <w:sz w:val="28"/>
          <w:szCs w:val="28"/>
        </w:rPr>
        <w:t>,</w:t>
      </w:r>
      <w:r w:rsidR="00505B16" w:rsidRPr="00F20F38">
        <w:rPr>
          <w:rFonts w:ascii="Times New Roman" w:hAnsi="Times New Roman" w:cs="Times New Roman"/>
          <w:b/>
          <w:sz w:val="28"/>
          <w:szCs w:val="28"/>
        </w:rPr>
        <w:t xml:space="preserve"> в отношении котор</w:t>
      </w:r>
      <w:r w:rsidR="00B527A7">
        <w:rPr>
          <w:rFonts w:ascii="Times New Roman" w:hAnsi="Times New Roman" w:cs="Times New Roman"/>
          <w:b/>
          <w:sz w:val="28"/>
          <w:szCs w:val="28"/>
        </w:rPr>
        <w:t>ого</w:t>
      </w:r>
      <w:r w:rsidR="00505B16" w:rsidRPr="00F20F38">
        <w:rPr>
          <w:rFonts w:ascii="Times New Roman" w:hAnsi="Times New Roman" w:cs="Times New Roman"/>
          <w:b/>
          <w:sz w:val="28"/>
          <w:szCs w:val="28"/>
        </w:rPr>
        <w:t xml:space="preserve"> планируется заключение концессионных соглашений</w:t>
      </w:r>
      <w:r w:rsidR="00E40601">
        <w:rPr>
          <w:rFonts w:ascii="Times New Roman" w:hAnsi="Times New Roman" w:cs="Times New Roman"/>
          <w:b/>
          <w:sz w:val="28"/>
          <w:szCs w:val="28"/>
        </w:rPr>
        <w:t>, на 202</w:t>
      </w:r>
      <w:r w:rsidR="00220B90">
        <w:rPr>
          <w:rFonts w:ascii="Times New Roman" w:hAnsi="Times New Roman" w:cs="Times New Roman"/>
          <w:b/>
          <w:sz w:val="28"/>
          <w:szCs w:val="28"/>
        </w:rPr>
        <w:t>4</w:t>
      </w:r>
      <w:r w:rsidR="00E40601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5016BA" w:rsidRPr="00F20F38" w:rsidRDefault="005016BA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541"/>
        <w:gridCol w:w="3536"/>
        <w:gridCol w:w="2871"/>
        <w:gridCol w:w="3534"/>
        <w:gridCol w:w="4227"/>
      </w:tblGrid>
      <w:tr w:rsidR="00F933BE" w:rsidRPr="00323839" w:rsidTr="008902DC">
        <w:tc>
          <w:tcPr>
            <w:tcW w:w="541" w:type="dxa"/>
            <w:vAlign w:val="center"/>
          </w:tcPr>
          <w:p w:rsidR="005E4C00" w:rsidRPr="00323839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36" w:type="dxa"/>
            <w:vAlign w:val="center"/>
          </w:tcPr>
          <w:p w:rsidR="005E4C00" w:rsidRPr="00323839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871" w:type="dxa"/>
            <w:vAlign w:val="center"/>
          </w:tcPr>
          <w:p w:rsidR="005E4C00" w:rsidRPr="00323839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3534" w:type="dxa"/>
            <w:vAlign w:val="center"/>
          </w:tcPr>
          <w:p w:rsidR="005E4C00" w:rsidRPr="00323839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Технико-экономические параметры </w:t>
            </w:r>
            <w:r w:rsidR="00F5322D" w:rsidRPr="00323839">
              <w:rPr>
                <w:rFonts w:ascii="Times New Roman" w:hAnsi="Times New Roman" w:cs="Times New Roman"/>
                <w:b/>
                <w:sz w:val="24"/>
                <w:szCs w:val="24"/>
              </w:rPr>
              <w:t>объекта</w:t>
            </w:r>
          </w:p>
        </w:tc>
        <w:tc>
          <w:tcPr>
            <w:tcW w:w="4227" w:type="dxa"/>
            <w:vAlign w:val="center"/>
          </w:tcPr>
          <w:p w:rsidR="005E4C00" w:rsidRPr="00323839" w:rsidRDefault="00F5322D" w:rsidP="00F730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 в рамках соглашения</w:t>
            </w:r>
          </w:p>
        </w:tc>
      </w:tr>
      <w:tr w:rsidR="00F933BE" w:rsidRPr="00323839" w:rsidTr="008902DC">
        <w:trPr>
          <w:trHeight w:val="345"/>
        </w:trPr>
        <w:tc>
          <w:tcPr>
            <w:tcW w:w="541" w:type="dxa"/>
            <w:vAlign w:val="center"/>
          </w:tcPr>
          <w:p w:rsidR="005E4C00" w:rsidRPr="00323839" w:rsidRDefault="002D3B05" w:rsidP="00F73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dxa"/>
            <w:vAlign w:val="center"/>
          </w:tcPr>
          <w:p w:rsidR="005E4C00" w:rsidRPr="00323839" w:rsidRDefault="002D3B05" w:rsidP="00FB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1" w:type="dxa"/>
            <w:vAlign w:val="center"/>
          </w:tcPr>
          <w:p w:rsidR="005E4C00" w:rsidRPr="00323839" w:rsidRDefault="002D3B05" w:rsidP="00F73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4" w:type="dxa"/>
            <w:vAlign w:val="center"/>
          </w:tcPr>
          <w:p w:rsidR="00F246ED" w:rsidRPr="00323839" w:rsidRDefault="002D3B05" w:rsidP="00F73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7" w:type="dxa"/>
            <w:vAlign w:val="center"/>
          </w:tcPr>
          <w:p w:rsidR="005E4C00" w:rsidRPr="00323839" w:rsidRDefault="002D3B05" w:rsidP="00E5617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D3B05" w:rsidRPr="00323839" w:rsidTr="00AA765C">
        <w:trPr>
          <w:trHeight w:val="562"/>
        </w:trPr>
        <w:tc>
          <w:tcPr>
            <w:tcW w:w="541" w:type="dxa"/>
          </w:tcPr>
          <w:p w:rsidR="002D3B05" w:rsidRPr="00323839" w:rsidRDefault="00E40601" w:rsidP="00326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dxa"/>
          </w:tcPr>
          <w:p w:rsidR="002D3B05" w:rsidRPr="00323839" w:rsidRDefault="00922203" w:rsidP="00E40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Газопровод</w:t>
            </w:r>
          </w:p>
        </w:tc>
        <w:tc>
          <w:tcPr>
            <w:tcW w:w="2871" w:type="dxa"/>
          </w:tcPr>
          <w:p w:rsidR="008902DC" w:rsidRPr="00323839" w:rsidRDefault="008902DC" w:rsidP="0078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</w:p>
          <w:p w:rsidR="00323839" w:rsidRDefault="008902DC" w:rsidP="0078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Темрюкский район, </w:t>
            </w:r>
            <w:r w:rsidR="005D074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пос. Стрелка, уро</w:t>
            </w:r>
            <w:r w:rsidR="00323839">
              <w:rPr>
                <w:rFonts w:ascii="Times New Roman" w:hAnsi="Times New Roman" w:cs="Times New Roman"/>
                <w:sz w:val="24"/>
                <w:szCs w:val="24"/>
              </w:rPr>
              <w:t xml:space="preserve">чище «Дубовый рынок» </w:t>
            </w:r>
            <w:r w:rsidR="00B7709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323839">
              <w:rPr>
                <w:rFonts w:ascii="Times New Roman" w:hAnsi="Times New Roman" w:cs="Times New Roman"/>
                <w:sz w:val="24"/>
                <w:szCs w:val="24"/>
              </w:rPr>
              <w:t>от ГРП – 2</w:t>
            </w:r>
          </w:p>
          <w:p w:rsidR="008902DC" w:rsidRPr="00323839" w:rsidRDefault="008902DC" w:rsidP="0078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 xml:space="preserve">пос. Октябрьский, </w:t>
            </w:r>
          </w:p>
          <w:p w:rsidR="002D3B05" w:rsidRPr="00323839" w:rsidRDefault="008902DC" w:rsidP="0078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ул. Железнодорожная до объекта «Кубань»</w:t>
            </w:r>
            <w:r w:rsidR="00323839" w:rsidRPr="00323839">
              <w:rPr>
                <w:rFonts w:ascii="Times New Roman" w:hAnsi="Times New Roman" w:cs="Times New Roman"/>
                <w:sz w:val="24"/>
                <w:szCs w:val="24"/>
              </w:rPr>
              <w:t>, кадастровый номер 23:30:1201000:79</w:t>
            </w:r>
          </w:p>
        </w:tc>
        <w:tc>
          <w:tcPr>
            <w:tcW w:w="3534" w:type="dxa"/>
          </w:tcPr>
          <w:p w:rsidR="001168CD" w:rsidRPr="00323839" w:rsidRDefault="003B5229" w:rsidP="0078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Сети инженерно-технического обеспечения протяженностью 6182 м</w:t>
            </w:r>
          </w:p>
          <w:p w:rsidR="00E40601" w:rsidRPr="00323839" w:rsidRDefault="00E40601" w:rsidP="00784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</w:tcPr>
          <w:p w:rsidR="002D3B05" w:rsidRPr="00323839" w:rsidRDefault="003B5229" w:rsidP="00784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839">
              <w:rPr>
                <w:rFonts w:ascii="Times New Roman" w:hAnsi="Times New Roman" w:cs="Times New Roman"/>
                <w:sz w:val="24"/>
                <w:szCs w:val="24"/>
              </w:rPr>
              <w:t>Модернизация и эксплуатация</w:t>
            </w:r>
          </w:p>
        </w:tc>
      </w:tr>
    </w:tbl>
    <w:p w:rsidR="00B51FE0" w:rsidRPr="00F20F38" w:rsidRDefault="00B51FE0" w:rsidP="00F4370E">
      <w:pPr>
        <w:spacing w:after="0" w:line="240" w:lineRule="auto"/>
        <w:ind w:left="-142" w:right="-284"/>
        <w:rPr>
          <w:rFonts w:ascii="Times New Roman" w:hAnsi="Times New Roman" w:cs="Times New Roman"/>
          <w:sz w:val="28"/>
          <w:szCs w:val="28"/>
        </w:rPr>
      </w:pPr>
    </w:p>
    <w:p w:rsidR="00114DA1" w:rsidRPr="00545826" w:rsidRDefault="00114DA1" w:rsidP="00522E07">
      <w:pPr>
        <w:tabs>
          <w:tab w:val="left" w:pos="13470"/>
          <w:tab w:val="left" w:pos="15168"/>
          <w:tab w:val="right" w:pos="15735"/>
        </w:tabs>
        <w:spacing w:after="0" w:line="240" w:lineRule="auto"/>
        <w:ind w:left="-142" w:right="25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1FE0" w:rsidRPr="00F20F38" w:rsidRDefault="00220B90" w:rsidP="006A0CD9">
      <w:pPr>
        <w:spacing w:after="0" w:line="240" w:lineRule="auto"/>
        <w:ind w:left="-14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1E2883" w:rsidRPr="00F20F38">
        <w:rPr>
          <w:rFonts w:ascii="Times New Roman" w:hAnsi="Times New Roman" w:cs="Times New Roman"/>
          <w:sz w:val="28"/>
          <w:szCs w:val="28"/>
        </w:rPr>
        <w:t>аместител</w:t>
      </w:r>
      <w:r w:rsidR="00AC4403">
        <w:rPr>
          <w:rFonts w:ascii="Times New Roman" w:hAnsi="Times New Roman" w:cs="Times New Roman"/>
          <w:sz w:val="28"/>
          <w:szCs w:val="28"/>
        </w:rPr>
        <w:t>ь</w:t>
      </w:r>
      <w:r w:rsidR="00683A59" w:rsidRPr="00F20F3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B51FE0" w:rsidRPr="00F20F38" w:rsidRDefault="00683A59" w:rsidP="00E56175">
      <w:pPr>
        <w:spacing w:after="0" w:line="240" w:lineRule="auto"/>
        <w:ind w:left="-14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D0F0C" w:rsidRPr="00F20F38" w:rsidRDefault="00683A59" w:rsidP="00E56175">
      <w:pPr>
        <w:spacing w:after="0" w:line="240" w:lineRule="auto"/>
        <w:ind w:left="-14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</w:t>
      </w:r>
      <w:r w:rsidR="00B51FE0" w:rsidRPr="00F20F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9070D">
        <w:rPr>
          <w:rFonts w:ascii="Times New Roman" w:hAnsi="Times New Roman" w:cs="Times New Roman"/>
          <w:sz w:val="28"/>
          <w:szCs w:val="28"/>
        </w:rPr>
        <w:t xml:space="preserve">     </w:t>
      </w:r>
      <w:r w:rsidR="00B51FE0" w:rsidRPr="00F20F38">
        <w:rPr>
          <w:rFonts w:ascii="Times New Roman" w:hAnsi="Times New Roman" w:cs="Times New Roman"/>
          <w:sz w:val="28"/>
          <w:szCs w:val="28"/>
        </w:rPr>
        <w:t xml:space="preserve"> </w:t>
      </w:r>
      <w:r w:rsidR="00E9070D">
        <w:rPr>
          <w:rFonts w:ascii="Times New Roman" w:hAnsi="Times New Roman" w:cs="Times New Roman"/>
          <w:sz w:val="28"/>
          <w:szCs w:val="28"/>
        </w:rPr>
        <w:t>Д.С. Каратеев</w:t>
      </w:r>
    </w:p>
    <w:sectPr w:rsidR="009D0F0C" w:rsidRPr="00F20F38" w:rsidSect="005D0740">
      <w:headerReference w:type="default" r:id="rId7"/>
      <w:pgSz w:w="16838" w:h="11906" w:orient="landscape"/>
      <w:pgMar w:top="1701" w:right="1134" w:bottom="567" w:left="1134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A27" w:rsidRDefault="00CA6A27" w:rsidP="00190D1E">
      <w:pPr>
        <w:spacing w:after="0" w:line="240" w:lineRule="auto"/>
      </w:pPr>
      <w:r>
        <w:separator/>
      </w:r>
    </w:p>
  </w:endnote>
  <w:endnote w:type="continuationSeparator" w:id="0">
    <w:p w:rsidR="00CA6A27" w:rsidRDefault="00CA6A27" w:rsidP="00190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A27" w:rsidRDefault="00CA6A27" w:rsidP="00190D1E">
      <w:pPr>
        <w:spacing w:after="0" w:line="240" w:lineRule="auto"/>
      </w:pPr>
      <w:r>
        <w:separator/>
      </w:r>
    </w:p>
  </w:footnote>
  <w:footnote w:type="continuationSeparator" w:id="0">
    <w:p w:rsidR="00CA6A27" w:rsidRDefault="00CA6A27" w:rsidP="00190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961605962"/>
      <w:docPartObj>
        <w:docPartGallery w:val="Page Numbers (Margins)"/>
        <w:docPartUnique/>
      </w:docPartObj>
    </w:sdtPr>
    <w:sdtEndPr/>
    <w:sdtContent>
      <w:p w:rsidR="00A70E4A" w:rsidRPr="00053891" w:rsidRDefault="00863EAC">
        <w:pPr>
          <w:pStyle w:val="a6"/>
          <w:rPr>
            <w:rFonts w:ascii="Times New Roman" w:hAnsi="Times New Roman" w:cs="Times New Roman"/>
            <w:sz w:val="28"/>
            <w:szCs w:val="28"/>
          </w:rPr>
        </w:pPr>
        <w:r w:rsidRPr="00863EAC">
          <w:rPr>
            <w:noProof/>
            <w:sz w:val="28"/>
            <w:szCs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106BFAFD" wp14:editId="198878A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28625" cy="7810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8625" cy="781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35315448"/>
                              </w:sdtPr>
                              <w:sdtEndPr/>
                              <w:sdtContent>
                                <w:p w:rsidR="00863EAC" w:rsidRPr="00FC514A" w:rsidRDefault="004B32E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6BFAFD" id="Прямоугольник 9" o:spid="_x0000_s1026" style="position:absolute;margin-left:0;margin-top:0;width:33.75pt;height:61.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35315448"/>
                        </w:sdtPr>
                        <w:sdtEndPr/>
                        <w:sdtContent>
                          <w:p w:rsidR="00863EAC" w:rsidRPr="00FC514A" w:rsidRDefault="004B32E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23"/>
    <w:rsid w:val="00016B2E"/>
    <w:rsid w:val="00051FA7"/>
    <w:rsid w:val="00053891"/>
    <w:rsid w:val="00066E7E"/>
    <w:rsid w:val="000A5584"/>
    <w:rsid w:val="000D4697"/>
    <w:rsid w:val="000D4EC0"/>
    <w:rsid w:val="000E0005"/>
    <w:rsid w:val="000F7914"/>
    <w:rsid w:val="00105C44"/>
    <w:rsid w:val="0011050A"/>
    <w:rsid w:val="0011103B"/>
    <w:rsid w:val="00114DA1"/>
    <w:rsid w:val="001168CD"/>
    <w:rsid w:val="00127A30"/>
    <w:rsid w:val="001412DA"/>
    <w:rsid w:val="00160A82"/>
    <w:rsid w:val="00180035"/>
    <w:rsid w:val="00182C6B"/>
    <w:rsid w:val="00190D1E"/>
    <w:rsid w:val="0019622E"/>
    <w:rsid w:val="001C67B8"/>
    <w:rsid w:val="001E2883"/>
    <w:rsid w:val="001E40D6"/>
    <w:rsid w:val="00217954"/>
    <w:rsid w:val="00220B90"/>
    <w:rsid w:val="00220FDE"/>
    <w:rsid w:val="00224587"/>
    <w:rsid w:val="0022478F"/>
    <w:rsid w:val="00226DA6"/>
    <w:rsid w:val="00230B0F"/>
    <w:rsid w:val="002574B0"/>
    <w:rsid w:val="00273D9B"/>
    <w:rsid w:val="002A646A"/>
    <w:rsid w:val="002C3C80"/>
    <w:rsid w:val="002D3B05"/>
    <w:rsid w:val="00317A9E"/>
    <w:rsid w:val="00323839"/>
    <w:rsid w:val="0032684D"/>
    <w:rsid w:val="00343273"/>
    <w:rsid w:val="00357EBC"/>
    <w:rsid w:val="00367DC9"/>
    <w:rsid w:val="003A3AD6"/>
    <w:rsid w:val="003B5229"/>
    <w:rsid w:val="003D033D"/>
    <w:rsid w:val="003D5943"/>
    <w:rsid w:val="003E51DA"/>
    <w:rsid w:val="00422F4D"/>
    <w:rsid w:val="00424023"/>
    <w:rsid w:val="00431222"/>
    <w:rsid w:val="00451071"/>
    <w:rsid w:val="00451970"/>
    <w:rsid w:val="0045523B"/>
    <w:rsid w:val="00455592"/>
    <w:rsid w:val="00483DE9"/>
    <w:rsid w:val="004934B8"/>
    <w:rsid w:val="004A36EE"/>
    <w:rsid w:val="004B32EE"/>
    <w:rsid w:val="004E2C90"/>
    <w:rsid w:val="004E7B85"/>
    <w:rsid w:val="004F4454"/>
    <w:rsid w:val="004F55C2"/>
    <w:rsid w:val="005016BA"/>
    <w:rsid w:val="00505B16"/>
    <w:rsid w:val="00522E07"/>
    <w:rsid w:val="00531D10"/>
    <w:rsid w:val="00534DB7"/>
    <w:rsid w:val="0054109D"/>
    <w:rsid w:val="00545826"/>
    <w:rsid w:val="00554DE1"/>
    <w:rsid w:val="00594156"/>
    <w:rsid w:val="00596E77"/>
    <w:rsid w:val="005B6173"/>
    <w:rsid w:val="005D0740"/>
    <w:rsid w:val="005E4C00"/>
    <w:rsid w:val="005F5351"/>
    <w:rsid w:val="00601873"/>
    <w:rsid w:val="006113BB"/>
    <w:rsid w:val="00641337"/>
    <w:rsid w:val="00641D7E"/>
    <w:rsid w:val="006464C6"/>
    <w:rsid w:val="0065656E"/>
    <w:rsid w:val="006815BC"/>
    <w:rsid w:val="00681E06"/>
    <w:rsid w:val="00681FDB"/>
    <w:rsid w:val="00683A59"/>
    <w:rsid w:val="00693D05"/>
    <w:rsid w:val="006A0CD9"/>
    <w:rsid w:val="007373FB"/>
    <w:rsid w:val="00756F02"/>
    <w:rsid w:val="00784577"/>
    <w:rsid w:val="007B1855"/>
    <w:rsid w:val="007C0794"/>
    <w:rsid w:val="007D79B6"/>
    <w:rsid w:val="00843247"/>
    <w:rsid w:val="008471A3"/>
    <w:rsid w:val="00863EAC"/>
    <w:rsid w:val="00873065"/>
    <w:rsid w:val="008902DC"/>
    <w:rsid w:val="0089626C"/>
    <w:rsid w:val="008A2B17"/>
    <w:rsid w:val="008A46A5"/>
    <w:rsid w:val="008C0F2F"/>
    <w:rsid w:val="008C5E4F"/>
    <w:rsid w:val="008E3409"/>
    <w:rsid w:val="00913742"/>
    <w:rsid w:val="00922203"/>
    <w:rsid w:val="009B3485"/>
    <w:rsid w:val="009D0F0C"/>
    <w:rsid w:val="009E6F05"/>
    <w:rsid w:val="00A03645"/>
    <w:rsid w:val="00A55912"/>
    <w:rsid w:val="00A57DAD"/>
    <w:rsid w:val="00A70E4A"/>
    <w:rsid w:val="00A746FB"/>
    <w:rsid w:val="00A76370"/>
    <w:rsid w:val="00A76BC5"/>
    <w:rsid w:val="00AA066E"/>
    <w:rsid w:val="00AA765C"/>
    <w:rsid w:val="00AB0AEB"/>
    <w:rsid w:val="00AB1B99"/>
    <w:rsid w:val="00AB1BE3"/>
    <w:rsid w:val="00AB27C9"/>
    <w:rsid w:val="00AC4071"/>
    <w:rsid w:val="00AC4403"/>
    <w:rsid w:val="00B02B45"/>
    <w:rsid w:val="00B1389D"/>
    <w:rsid w:val="00B51FE0"/>
    <w:rsid w:val="00B527A7"/>
    <w:rsid w:val="00B64C06"/>
    <w:rsid w:val="00B77094"/>
    <w:rsid w:val="00BC08B0"/>
    <w:rsid w:val="00BC432A"/>
    <w:rsid w:val="00BD3281"/>
    <w:rsid w:val="00C016A9"/>
    <w:rsid w:val="00C15D18"/>
    <w:rsid w:val="00C33BA1"/>
    <w:rsid w:val="00C7120B"/>
    <w:rsid w:val="00CA6A27"/>
    <w:rsid w:val="00CB369E"/>
    <w:rsid w:val="00CB78AE"/>
    <w:rsid w:val="00D5750A"/>
    <w:rsid w:val="00D93DA8"/>
    <w:rsid w:val="00D97C7B"/>
    <w:rsid w:val="00DC71A5"/>
    <w:rsid w:val="00DF3F82"/>
    <w:rsid w:val="00E13FEE"/>
    <w:rsid w:val="00E40601"/>
    <w:rsid w:val="00E43461"/>
    <w:rsid w:val="00E56175"/>
    <w:rsid w:val="00E9070D"/>
    <w:rsid w:val="00EB6120"/>
    <w:rsid w:val="00ED6080"/>
    <w:rsid w:val="00EF5B47"/>
    <w:rsid w:val="00F12AF7"/>
    <w:rsid w:val="00F17845"/>
    <w:rsid w:val="00F20F38"/>
    <w:rsid w:val="00F236A1"/>
    <w:rsid w:val="00F246ED"/>
    <w:rsid w:val="00F273DD"/>
    <w:rsid w:val="00F33D0C"/>
    <w:rsid w:val="00F4370E"/>
    <w:rsid w:val="00F5133C"/>
    <w:rsid w:val="00F5322D"/>
    <w:rsid w:val="00F72D02"/>
    <w:rsid w:val="00F7302F"/>
    <w:rsid w:val="00F933BE"/>
    <w:rsid w:val="00F95908"/>
    <w:rsid w:val="00FA29DC"/>
    <w:rsid w:val="00FB17A6"/>
    <w:rsid w:val="00FC514A"/>
    <w:rsid w:val="00FE6B0B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576BAE"/>
  <w15:docId w15:val="{1AC2E648-93A2-43DB-BDE0-24A808E8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FE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0D1E"/>
  </w:style>
  <w:style w:type="paragraph" w:styleId="a8">
    <w:name w:val="footer"/>
    <w:basedOn w:val="a"/>
    <w:link w:val="a9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0D1E"/>
  </w:style>
  <w:style w:type="character" w:styleId="aa">
    <w:name w:val="page number"/>
    <w:basedOn w:val="a0"/>
    <w:uiPriority w:val="99"/>
    <w:unhideWhenUsed/>
    <w:rsid w:val="00EF5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1B09B-C89D-4472-A1CC-6EE87B959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Markova Oksana Andreevna</dc:creator>
  <cp:lastModifiedBy>Храпунова Виктория Евгеньевна</cp:lastModifiedBy>
  <cp:revision>24</cp:revision>
  <cp:lastPrinted>2023-12-26T10:39:00Z</cp:lastPrinted>
  <dcterms:created xsi:type="dcterms:W3CDTF">2019-12-09T13:10:00Z</dcterms:created>
  <dcterms:modified xsi:type="dcterms:W3CDTF">2024-01-17T13:43:00Z</dcterms:modified>
</cp:coreProperties>
</file>